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16" w:rsidRDefault="004F74B0" w:rsidP="006C20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016">
        <w:rPr>
          <w:rFonts w:ascii="Times New Roman" w:hAnsi="Times New Roman" w:cs="Times New Roman"/>
          <w:b/>
          <w:sz w:val="24"/>
          <w:szCs w:val="24"/>
        </w:rPr>
        <w:t>2019-2020 EĞİTİM ÖĞRETİM YILI 2. DÖNEMİ UZAKTAN EĞİTİM DEĞERLENDİRME</w:t>
      </w:r>
    </w:p>
    <w:p w:rsidR="007376F1" w:rsidRPr="006C2016" w:rsidRDefault="004F74B0" w:rsidP="006C20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016">
        <w:rPr>
          <w:rFonts w:ascii="Times New Roman" w:hAnsi="Times New Roman" w:cs="Times New Roman"/>
          <w:b/>
          <w:sz w:val="24"/>
          <w:szCs w:val="24"/>
        </w:rPr>
        <w:t>RAPORU</w:t>
      </w:r>
    </w:p>
    <w:tbl>
      <w:tblPr>
        <w:tblStyle w:val="TabloKlavuzu"/>
        <w:tblpPr w:leftFromText="141" w:rightFromText="141" w:vertAnchor="page" w:horzAnchor="margin" w:tblpY="1857"/>
        <w:tblW w:w="5000" w:type="pct"/>
        <w:tblLook w:val="04A0" w:firstRow="1" w:lastRow="0" w:firstColumn="1" w:lastColumn="0" w:noHBand="0" w:noVBand="1"/>
      </w:tblPr>
      <w:tblGrid>
        <w:gridCol w:w="3369"/>
        <w:gridCol w:w="4640"/>
        <w:gridCol w:w="2673"/>
      </w:tblGrid>
      <w:tr w:rsidR="006C2016" w:rsidRPr="006C2016" w:rsidTr="006C2016">
        <w:tc>
          <w:tcPr>
            <w:tcW w:w="1577" w:type="pct"/>
          </w:tcPr>
          <w:p w:rsidR="006C2016" w:rsidRPr="006C2016" w:rsidRDefault="006C2016" w:rsidP="006C2016">
            <w:pPr>
              <w:rPr>
                <w:rFonts w:ascii="Times New Roman" w:hAnsi="Times New Roman" w:cs="Times New Roman"/>
              </w:rPr>
            </w:pPr>
            <w:r w:rsidRPr="006C2016">
              <w:rPr>
                <w:rFonts w:ascii="Times New Roman" w:hAnsi="Times New Roman" w:cs="Times New Roman"/>
              </w:rPr>
              <w:t>Uzaktan Eğitim Sürecinde okutulan dersler</w:t>
            </w:r>
          </w:p>
        </w:tc>
        <w:tc>
          <w:tcPr>
            <w:tcW w:w="3423" w:type="pct"/>
            <w:gridSpan w:val="2"/>
          </w:tcPr>
          <w:p w:rsidR="006C2016" w:rsidRPr="006C2016" w:rsidRDefault="006C2016" w:rsidP="006C2016">
            <w:pPr>
              <w:rPr>
                <w:rFonts w:ascii="Times New Roman" w:hAnsi="Times New Roman" w:cs="Times New Roman"/>
              </w:rPr>
            </w:pPr>
          </w:p>
        </w:tc>
      </w:tr>
      <w:tr w:rsidR="006C2016" w:rsidRPr="006C2016" w:rsidTr="006C2016">
        <w:tc>
          <w:tcPr>
            <w:tcW w:w="1577" w:type="pct"/>
          </w:tcPr>
          <w:p w:rsidR="006C2016" w:rsidRPr="006C2016" w:rsidRDefault="006C2016" w:rsidP="006C2016">
            <w:pPr>
              <w:rPr>
                <w:rFonts w:ascii="Times New Roman" w:hAnsi="Times New Roman" w:cs="Times New Roman"/>
              </w:rPr>
            </w:pPr>
            <w:r w:rsidRPr="006C2016">
              <w:rPr>
                <w:rFonts w:ascii="Times New Roman" w:hAnsi="Times New Roman" w:cs="Times New Roman"/>
              </w:rPr>
              <w:t>Dersine girilen sınıflar</w:t>
            </w:r>
          </w:p>
        </w:tc>
        <w:tc>
          <w:tcPr>
            <w:tcW w:w="3423" w:type="pct"/>
            <w:gridSpan w:val="2"/>
          </w:tcPr>
          <w:p w:rsidR="006C2016" w:rsidRDefault="006C2016" w:rsidP="006C2016">
            <w:pPr>
              <w:rPr>
                <w:rFonts w:ascii="Times New Roman" w:hAnsi="Times New Roman" w:cs="Times New Roman"/>
              </w:rPr>
            </w:pPr>
          </w:p>
          <w:p w:rsidR="006C2016" w:rsidRPr="006C2016" w:rsidRDefault="006C2016" w:rsidP="006C2016">
            <w:pPr>
              <w:rPr>
                <w:rFonts w:ascii="Times New Roman" w:hAnsi="Times New Roman" w:cs="Times New Roman"/>
              </w:rPr>
            </w:pPr>
          </w:p>
        </w:tc>
      </w:tr>
      <w:tr w:rsidR="006C2016" w:rsidRPr="006C2016" w:rsidTr="006C2016">
        <w:trPr>
          <w:trHeight w:val="46"/>
        </w:trPr>
        <w:tc>
          <w:tcPr>
            <w:tcW w:w="1577" w:type="pct"/>
            <w:vMerge w:val="restart"/>
          </w:tcPr>
          <w:p w:rsidR="006C2016" w:rsidRPr="006C2016" w:rsidRDefault="006C2016" w:rsidP="006C2016">
            <w:pPr>
              <w:rPr>
                <w:rFonts w:ascii="Times New Roman" w:hAnsi="Times New Roman" w:cs="Times New Roman"/>
              </w:rPr>
            </w:pPr>
            <w:r w:rsidRPr="006C2016">
              <w:rPr>
                <w:rFonts w:ascii="Times New Roman" w:hAnsi="Times New Roman" w:cs="Times New Roman"/>
              </w:rPr>
              <w:t>Dersine girilen sınıf bazında ortalama katılan öğrenci sayısı</w:t>
            </w:r>
          </w:p>
        </w:tc>
        <w:tc>
          <w:tcPr>
            <w:tcW w:w="2172" w:type="pct"/>
          </w:tcPr>
          <w:p w:rsidR="006C2016" w:rsidRPr="006C2016" w:rsidRDefault="006C2016" w:rsidP="006C2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016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1251" w:type="pct"/>
          </w:tcPr>
          <w:p w:rsidR="006C2016" w:rsidRPr="006C2016" w:rsidRDefault="006C2016" w:rsidP="006C2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016">
              <w:rPr>
                <w:rFonts w:ascii="Times New Roman" w:hAnsi="Times New Roman" w:cs="Times New Roman"/>
                <w:b/>
              </w:rPr>
              <w:t>SAYI</w:t>
            </w:r>
          </w:p>
        </w:tc>
      </w:tr>
      <w:tr w:rsidR="006C2016" w:rsidRPr="006C2016" w:rsidTr="006C2016">
        <w:trPr>
          <w:trHeight w:val="41"/>
        </w:trPr>
        <w:tc>
          <w:tcPr>
            <w:tcW w:w="1577" w:type="pct"/>
            <w:vMerge/>
          </w:tcPr>
          <w:p w:rsidR="006C2016" w:rsidRPr="006C2016" w:rsidRDefault="006C2016" w:rsidP="006C2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pct"/>
          </w:tcPr>
          <w:p w:rsidR="006C2016" w:rsidRPr="006C2016" w:rsidRDefault="006C2016" w:rsidP="006C2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6C2016" w:rsidRPr="006C2016" w:rsidRDefault="006C2016" w:rsidP="006C2016">
            <w:pPr>
              <w:rPr>
                <w:rFonts w:ascii="Times New Roman" w:hAnsi="Times New Roman" w:cs="Times New Roman"/>
              </w:rPr>
            </w:pPr>
          </w:p>
        </w:tc>
      </w:tr>
      <w:tr w:rsidR="006C2016" w:rsidRPr="006C2016" w:rsidTr="006C2016">
        <w:trPr>
          <w:trHeight w:val="41"/>
        </w:trPr>
        <w:tc>
          <w:tcPr>
            <w:tcW w:w="1577" w:type="pct"/>
            <w:vMerge/>
          </w:tcPr>
          <w:p w:rsidR="006C2016" w:rsidRPr="006C2016" w:rsidRDefault="006C2016" w:rsidP="006C2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pct"/>
          </w:tcPr>
          <w:p w:rsidR="006C2016" w:rsidRPr="006C2016" w:rsidRDefault="006C2016" w:rsidP="006C2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6C2016" w:rsidRPr="006C2016" w:rsidRDefault="006C2016" w:rsidP="006C2016">
            <w:pPr>
              <w:rPr>
                <w:rFonts w:ascii="Times New Roman" w:hAnsi="Times New Roman" w:cs="Times New Roman"/>
              </w:rPr>
            </w:pPr>
          </w:p>
        </w:tc>
      </w:tr>
      <w:tr w:rsidR="006C2016" w:rsidRPr="006C2016" w:rsidTr="006C2016">
        <w:trPr>
          <w:trHeight w:val="41"/>
        </w:trPr>
        <w:tc>
          <w:tcPr>
            <w:tcW w:w="1577" w:type="pct"/>
            <w:vMerge/>
          </w:tcPr>
          <w:p w:rsidR="006C2016" w:rsidRPr="006C2016" w:rsidRDefault="006C2016" w:rsidP="006C2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pct"/>
          </w:tcPr>
          <w:p w:rsidR="006C2016" w:rsidRPr="006C2016" w:rsidRDefault="006C2016" w:rsidP="006C2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6C2016" w:rsidRPr="006C2016" w:rsidRDefault="006C2016" w:rsidP="006C2016">
            <w:pPr>
              <w:rPr>
                <w:rFonts w:ascii="Times New Roman" w:hAnsi="Times New Roman" w:cs="Times New Roman"/>
              </w:rPr>
            </w:pPr>
          </w:p>
        </w:tc>
      </w:tr>
      <w:tr w:rsidR="006C2016" w:rsidRPr="006C2016" w:rsidTr="006C2016">
        <w:trPr>
          <w:trHeight w:val="41"/>
        </w:trPr>
        <w:tc>
          <w:tcPr>
            <w:tcW w:w="1577" w:type="pct"/>
            <w:vMerge/>
          </w:tcPr>
          <w:p w:rsidR="006C2016" w:rsidRPr="006C2016" w:rsidRDefault="006C2016" w:rsidP="006C2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pct"/>
          </w:tcPr>
          <w:p w:rsidR="006C2016" w:rsidRPr="006C2016" w:rsidRDefault="006C2016" w:rsidP="006C2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6C2016" w:rsidRPr="006C2016" w:rsidRDefault="006C2016" w:rsidP="006C2016">
            <w:pPr>
              <w:rPr>
                <w:rFonts w:ascii="Times New Roman" w:hAnsi="Times New Roman" w:cs="Times New Roman"/>
              </w:rPr>
            </w:pPr>
          </w:p>
        </w:tc>
      </w:tr>
      <w:tr w:rsidR="006C2016" w:rsidRPr="006C2016" w:rsidTr="006C2016">
        <w:trPr>
          <w:trHeight w:val="41"/>
        </w:trPr>
        <w:tc>
          <w:tcPr>
            <w:tcW w:w="1577" w:type="pct"/>
            <w:vMerge/>
          </w:tcPr>
          <w:p w:rsidR="006C2016" w:rsidRPr="006C2016" w:rsidRDefault="006C2016" w:rsidP="006C2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pct"/>
          </w:tcPr>
          <w:p w:rsidR="006C2016" w:rsidRPr="006C2016" w:rsidRDefault="006C2016" w:rsidP="006C2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6C2016" w:rsidRPr="006C2016" w:rsidRDefault="006C2016" w:rsidP="006C2016">
            <w:pPr>
              <w:rPr>
                <w:rFonts w:ascii="Times New Roman" w:hAnsi="Times New Roman" w:cs="Times New Roman"/>
              </w:rPr>
            </w:pPr>
          </w:p>
        </w:tc>
      </w:tr>
      <w:tr w:rsidR="006C2016" w:rsidRPr="006C2016" w:rsidTr="006C2016">
        <w:trPr>
          <w:trHeight w:val="41"/>
        </w:trPr>
        <w:tc>
          <w:tcPr>
            <w:tcW w:w="1577" w:type="pct"/>
            <w:vMerge/>
          </w:tcPr>
          <w:p w:rsidR="006C2016" w:rsidRPr="006C2016" w:rsidRDefault="006C2016" w:rsidP="006C2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pct"/>
          </w:tcPr>
          <w:p w:rsidR="006C2016" w:rsidRPr="006C2016" w:rsidRDefault="006C2016" w:rsidP="006C2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6C2016" w:rsidRPr="006C2016" w:rsidRDefault="006C2016" w:rsidP="006C2016">
            <w:pPr>
              <w:rPr>
                <w:rFonts w:ascii="Times New Roman" w:hAnsi="Times New Roman" w:cs="Times New Roman"/>
              </w:rPr>
            </w:pPr>
          </w:p>
        </w:tc>
      </w:tr>
      <w:tr w:rsidR="006C2016" w:rsidRPr="006C2016" w:rsidTr="006C2016">
        <w:trPr>
          <w:trHeight w:val="41"/>
        </w:trPr>
        <w:tc>
          <w:tcPr>
            <w:tcW w:w="1577" w:type="pct"/>
            <w:vMerge/>
          </w:tcPr>
          <w:p w:rsidR="006C2016" w:rsidRPr="006C2016" w:rsidRDefault="006C2016" w:rsidP="006C2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pct"/>
          </w:tcPr>
          <w:p w:rsidR="006C2016" w:rsidRPr="006C2016" w:rsidRDefault="006C2016" w:rsidP="006C2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6C2016" w:rsidRPr="006C2016" w:rsidRDefault="006C2016" w:rsidP="006C2016">
            <w:pPr>
              <w:rPr>
                <w:rFonts w:ascii="Times New Roman" w:hAnsi="Times New Roman" w:cs="Times New Roman"/>
              </w:rPr>
            </w:pPr>
          </w:p>
        </w:tc>
      </w:tr>
      <w:tr w:rsidR="006C2016" w:rsidRPr="006C2016" w:rsidTr="006C2016">
        <w:trPr>
          <w:trHeight w:val="41"/>
        </w:trPr>
        <w:tc>
          <w:tcPr>
            <w:tcW w:w="1577" w:type="pct"/>
            <w:vMerge/>
          </w:tcPr>
          <w:p w:rsidR="006C2016" w:rsidRPr="006C2016" w:rsidRDefault="006C2016" w:rsidP="006C2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pct"/>
          </w:tcPr>
          <w:p w:rsidR="006C2016" w:rsidRPr="006C2016" w:rsidRDefault="006C2016" w:rsidP="006C2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6C2016" w:rsidRPr="006C2016" w:rsidRDefault="006C2016" w:rsidP="006C2016">
            <w:pPr>
              <w:rPr>
                <w:rFonts w:ascii="Times New Roman" w:hAnsi="Times New Roman" w:cs="Times New Roman"/>
              </w:rPr>
            </w:pPr>
          </w:p>
        </w:tc>
      </w:tr>
      <w:tr w:rsidR="006C2016" w:rsidRPr="006C2016" w:rsidTr="006C2016">
        <w:trPr>
          <w:trHeight w:val="41"/>
        </w:trPr>
        <w:tc>
          <w:tcPr>
            <w:tcW w:w="1577" w:type="pct"/>
            <w:vMerge/>
          </w:tcPr>
          <w:p w:rsidR="006C2016" w:rsidRPr="006C2016" w:rsidRDefault="006C2016" w:rsidP="006C2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pct"/>
          </w:tcPr>
          <w:p w:rsidR="006C2016" w:rsidRPr="006C2016" w:rsidRDefault="006C2016" w:rsidP="006C2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6C2016" w:rsidRPr="006C2016" w:rsidRDefault="006C2016" w:rsidP="006C2016">
            <w:pPr>
              <w:rPr>
                <w:rFonts w:ascii="Times New Roman" w:hAnsi="Times New Roman" w:cs="Times New Roman"/>
              </w:rPr>
            </w:pPr>
          </w:p>
        </w:tc>
      </w:tr>
      <w:tr w:rsidR="006C2016" w:rsidRPr="006C2016" w:rsidTr="006C2016">
        <w:tc>
          <w:tcPr>
            <w:tcW w:w="1577" w:type="pct"/>
          </w:tcPr>
          <w:p w:rsidR="006C2016" w:rsidRPr="006C2016" w:rsidRDefault="006C2016" w:rsidP="006C2016">
            <w:pPr>
              <w:rPr>
                <w:rFonts w:ascii="Times New Roman" w:hAnsi="Times New Roman" w:cs="Times New Roman"/>
              </w:rPr>
            </w:pPr>
            <w:r w:rsidRPr="006C2016">
              <w:rPr>
                <w:rFonts w:ascii="Times New Roman" w:hAnsi="Times New Roman" w:cs="Times New Roman"/>
              </w:rPr>
              <w:t>Öğrencilerin genel olarak derse katılmama nedenleri</w:t>
            </w:r>
          </w:p>
        </w:tc>
        <w:tc>
          <w:tcPr>
            <w:tcW w:w="3423" w:type="pct"/>
            <w:gridSpan w:val="2"/>
          </w:tcPr>
          <w:p w:rsidR="006C2016" w:rsidRDefault="006C2016" w:rsidP="006C2016">
            <w:pPr>
              <w:rPr>
                <w:rFonts w:ascii="Times New Roman" w:hAnsi="Times New Roman" w:cs="Times New Roman"/>
              </w:rPr>
            </w:pPr>
          </w:p>
          <w:p w:rsidR="006C2016" w:rsidRDefault="006C2016" w:rsidP="006C2016">
            <w:pPr>
              <w:rPr>
                <w:rFonts w:ascii="Times New Roman" w:hAnsi="Times New Roman" w:cs="Times New Roman"/>
              </w:rPr>
            </w:pPr>
          </w:p>
          <w:p w:rsidR="006C2016" w:rsidRPr="006C2016" w:rsidRDefault="006C2016" w:rsidP="006C2016">
            <w:pPr>
              <w:rPr>
                <w:rFonts w:ascii="Times New Roman" w:hAnsi="Times New Roman" w:cs="Times New Roman"/>
              </w:rPr>
            </w:pPr>
          </w:p>
        </w:tc>
      </w:tr>
      <w:tr w:rsidR="006C2016" w:rsidRPr="006C2016" w:rsidTr="006C2016">
        <w:tc>
          <w:tcPr>
            <w:tcW w:w="1577" w:type="pct"/>
          </w:tcPr>
          <w:p w:rsidR="006C2016" w:rsidRPr="006C2016" w:rsidRDefault="006C2016" w:rsidP="006C2016">
            <w:pPr>
              <w:rPr>
                <w:rFonts w:ascii="Times New Roman" w:hAnsi="Times New Roman" w:cs="Times New Roman"/>
              </w:rPr>
            </w:pPr>
            <w:r w:rsidRPr="006C2016">
              <w:rPr>
                <w:rFonts w:ascii="Times New Roman" w:hAnsi="Times New Roman" w:cs="Times New Roman"/>
              </w:rPr>
              <w:t>Öğrencilerle ve velilerle hangi iletişi</w:t>
            </w:r>
            <w:r>
              <w:rPr>
                <w:rFonts w:ascii="Times New Roman" w:hAnsi="Times New Roman" w:cs="Times New Roman"/>
              </w:rPr>
              <w:t>m araçları ve kanalları ile</w:t>
            </w:r>
            <w:r w:rsidRPr="006C2016">
              <w:rPr>
                <w:rFonts w:ascii="Times New Roman" w:hAnsi="Times New Roman" w:cs="Times New Roman"/>
              </w:rPr>
              <w:t xml:space="preserve"> iletişime geçildi</w:t>
            </w:r>
            <w:r w:rsidR="006C00A2">
              <w:rPr>
                <w:rFonts w:ascii="Times New Roman" w:hAnsi="Times New Roman" w:cs="Times New Roman"/>
              </w:rPr>
              <w:t>, ne gibi önlemler alındı</w:t>
            </w:r>
            <w:bookmarkStart w:id="0" w:name="_GoBack"/>
            <w:bookmarkEnd w:id="0"/>
            <w:r w:rsidRPr="006C201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423" w:type="pct"/>
            <w:gridSpan w:val="2"/>
          </w:tcPr>
          <w:p w:rsidR="006C2016" w:rsidRDefault="006C2016" w:rsidP="006C2016">
            <w:pPr>
              <w:rPr>
                <w:rFonts w:ascii="Times New Roman" w:hAnsi="Times New Roman" w:cs="Times New Roman"/>
              </w:rPr>
            </w:pPr>
          </w:p>
          <w:p w:rsidR="006C2016" w:rsidRDefault="006C2016" w:rsidP="006C2016">
            <w:pPr>
              <w:rPr>
                <w:rFonts w:ascii="Times New Roman" w:hAnsi="Times New Roman" w:cs="Times New Roman"/>
              </w:rPr>
            </w:pPr>
          </w:p>
          <w:p w:rsidR="006C2016" w:rsidRDefault="006C2016" w:rsidP="006C2016">
            <w:pPr>
              <w:rPr>
                <w:rFonts w:ascii="Times New Roman" w:hAnsi="Times New Roman" w:cs="Times New Roman"/>
              </w:rPr>
            </w:pPr>
          </w:p>
          <w:p w:rsidR="006C2016" w:rsidRPr="006C2016" w:rsidRDefault="006C2016" w:rsidP="006C2016">
            <w:pPr>
              <w:rPr>
                <w:rFonts w:ascii="Times New Roman" w:hAnsi="Times New Roman" w:cs="Times New Roman"/>
              </w:rPr>
            </w:pPr>
          </w:p>
        </w:tc>
      </w:tr>
      <w:tr w:rsidR="006C2016" w:rsidRPr="006C2016" w:rsidTr="006C2016">
        <w:tc>
          <w:tcPr>
            <w:tcW w:w="1577" w:type="pct"/>
          </w:tcPr>
          <w:p w:rsidR="006C2016" w:rsidRPr="006C2016" w:rsidRDefault="006C2016" w:rsidP="006C2016">
            <w:pPr>
              <w:rPr>
                <w:rFonts w:ascii="Times New Roman" w:hAnsi="Times New Roman" w:cs="Times New Roman"/>
              </w:rPr>
            </w:pPr>
            <w:r w:rsidRPr="006C2016">
              <w:rPr>
                <w:rFonts w:ascii="Times New Roman" w:hAnsi="Times New Roman" w:cs="Times New Roman"/>
              </w:rPr>
              <w:t>Öğrencilerle yapılan çalışmalar (kısaca özetlenecek)</w:t>
            </w:r>
          </w:p>
        </w:tc>
        <w:tc>
          <w:tcPr>
            <w:tcW w:w="3423" w:type="pct"/>
            <w:gridSpan w:val="2"/>
          </w:tcPr>
          <w:p w:rsidR="006C2016" w:rsidRDefault="006C2016" w:rsidP="006C2016">
            <w:pPr>
              <w:rPr>
                <w:rFonts w:ascii="Times New Roman" w:hAnsi="Times New Roman" w:cs="Times New Roman"/>
              </w:rPr>
            </w:pPr>
          </w:p>
          <w:p w:rsidR="006C2016" w:rsidRDefault="006C2016" w:rsidP="006C2016">
            <w:pPr>
              <w:rPr>
                <w:rFonts w:ascii="Times New Roman" w:hAnsi="Times New Roman" w:cs="Times New Roman"/>
              </w:rPr>
            </w:pPr>
          </w:p>
          <w:p w:rsidR="006C2016" w:rsidRDefault="006C2016" w:rsidP="006C2016">
            <w:pPr>
              <w:rPr>
                <w:rFonts w:ascii="Times New Roman" w:hAnsi="Times New Roman" w:cs="Times New Roman"/>
              </w:rPr>
            </w:pPr>
          </w:p>
          <w:p w:rsidR="006C2016" w:rsidRDefault="006C2016" w:rsidP="006C2016">
            <w:pPr>
              <w:rPr>
                <w:rFonts w:ascii="Times New Roman" w:hAnsi="Times New Roman" w:cs="Times New Roman"/>
              </w:rPr>
            </w:pPr>
          </w:p>
          <w:p w:rsidR="006C2016" w:rsidRDefault="006C2016" w:rsidP="006C2016">
            <w:pPr>
              <w:rPr>
                <w:rFonts w:ascii="Times New Roman" w:hAnsi="Times New Roman" w:cs="Times New Roman"/>
              </w:rPr>
            </w:pPr>
          </w:p>
          <w:p w:rsidR="006C2016" w:rsidRDefault="006C2016" w:rsidP="006C2016">
            <w:pPr>
              <w:rPr>
                <w:rFonts w:ascii="Times New Roman" w:hAnsi="Times New Roman" w:cs="Times New Roman"/>
              </w:rPr>
            </w:pPr>
          </w:p>
          <w:p w:rsidR="006C2016" w:rsidRDefault="006C2016" w:rsidP="006C2016">
            <w:pPr>
              <w:rPr>
                <w:rFonts w:ascii="Times New Roman" w:hAnsi="Times New Roman" w:cs="Times New Roman"/>
              </w:rPr>
            </w:pPr>
          </w:p>
          <w:p w:rsidR="006C2016" w:rsidRDefault="006C2016" w:rsidP="006C2016">
            <w:pPr>
              <w:rPr>
                <w:rFonts w:ascii="Times New Roman" w:hAnsi="Times New Roman" w:cs="Times New Roman"/>
              </w:rPr>
            </w:pPr>
          </w:p>
          <w:p w:rsidR="006C2016" w:rsidRDefault="006C2016" w:rsidP="006C2016">
            <w:pPr>
              <w:rPr>
                <w:rFonts w:ascii="Times New Roman" w:hAnsi="Times New Roman" w:cs="Times New Roman"/>
              </w:rPr>
            </w:pPr>
          </w:p>
          <w:p w:rsidR="006C2016" w:rsidRDefault="006C2016" w:rsidP="006C2016">
            <w:pPr>
              <w:rPr>
                <w:rFonts w:ascii="Times New Roman" w:hAnsi="Times New Roman" w:cs="Times New Roman"/>
              </w:rPr>
            </w:pPr>
          </w:p>
          <w:p w:rsidR="006C2016" w:rsidRDefault="006C2016" w:rsidP="006C2016">
            <w:pPr>
              <w:rPr>
                <w:rFonts w:ascii="Times New Roman" w:hAnsi="Times New Roman" w:cs="Times New Roman"/>
              </w:rPr>
            </w:pPr>
          </w:p>
          <w:p w:rsidR="006C2016" w:rsidRDefault="006C2016" w:rsidP="006C2016">
            <w:pPr>
              <w:rPr>
                <w:rFonts w:ascii="Times New Roman" w:hAnsi="Times New Roman" w:cs="Times New Roman"/>
              </w:rPr>
            </w:pPr>
          </w:p>
          <w:p w:rsidR="006C2016" w:rsidRPr="006C2016" w:rsidRDefault="006C2016" w:rsidP="006C2016">
            <w:pPr>
              <w:rPr>
                <w:rFonts w:ascii="Times New Roman" w:hAnsi="Times New Roman" w:cs="Times New Roman"/>
              </w:rPr>
            </w:pPr>
          </w:p>
        </w:tc>
      </w:tr>
      <w:tr w:rsidR="006C2016" w:rsidRPr="006C2016" w:rsidTr="006C2016">
        <w:tc>
          <w:tcPr>
            <w:tcW w:w="1577" w:type="pct"/>
          </w:tcPr>
          <w:p w:rsidR="006C2016" w:rsidRPr="006C2016" w:rsidRDefault="006C2016" w:rsidP="006C2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Uzaktan eğitim süreçleri ile ilgili görüş ve öneriler</w:t>
            </w:r>
          </w:p>
        </w:tc>
        <w:tc>
          <w:tcPr>
            <w:tcW w:w="3423" w:type="pct"/>
            <w:gridSpan w:val="2"/>
          </w:tcPr>
          <w:p w:rsidR="006C2016" w:rsidRDefault="006C2016" w:rsidP="006C2016">
            <w:pPr>
              <w:rPr>
                <w:rFonts w:ascii="Times New Roman" w:hAnsi="Times New Roman" w:cs="Times New Roman"/>
              </w:rPr>
            </w:pPr>
          </w:p>
          <w:p w:rsidR="006C2016" w:rsidRDefault="006C2016" w:rsidP="006C2016">
            <w:pPr>
              <w:rPr>
                <w:rFonts w:ascii="Times New Roman" w:hAnsi="Times New Roman" w:cs="Times New Roman"/>
              </w:rPr>
            </w:pPr>
          </w:p>
          <w:p w:rsidR="006C2016" w:rsidRDefault="006C2016" w:rsidP="006C2016">
            <w:pPr>
              <w:rPr>
                <w:rFonts w:ascii="Times New Roman" w:hAnsi="Times New Roman" w:cs="Times New Roman"/>
              </w:rPr>
            </w:pPr>
          </w:p>
          <w:p w:rsidR="006C2016" w:rsidRDefault="006C2016" w:rsidP="006C2016">
            <w:pPr>
              <w:rPr>
                <w:rFonts w:ascii="Times New Roman" w:hAnsi="Times New Roman" w:cs="Times New Roman"/>
              </w:rPr>
            </w:pPr>
          </w:p>
          <w:p w:rsidR="006C2016" w:rsidRDefault="006C2016" w:rsidP="006C2016">
            <w:pPr>
              <w:rPr>
                <w:rFonts w:ascii="Times New Roman" w:hAnsi="Times New Roman" w:cs="Times New Roman"/>
              </w:rPr>
            </w:pPr>
          </w:p>
          <w:p w:rsidR="006C2016" w:rsidRDefault="006C2016" w:rsidP="006C2016">
            <w:pPr>
              <w:rPr>
                <w:rFonts w:ascii="Times New Roman" w:hAnsi="Times New Roman" w:cs="Times New Roman"/>
              </w:rPr>
            </w:pPr>
          </w:p>
          <w:p w:rsidR="006C2016" w:rsidRDefault="006C2016" w:rsidP="006C2016">
            <w:pPr>
              <w:rPr>
                <w:rFonts w:ascii="Times New Roman" w:hAnsi="Times New Roman" w:cs="Times New Roman"/>
              </w:rPr>
            </w:pPr>
          </w:p>
          <w:p w:rsidR="006C2016" w:rsidRDefault="006C2016" w:rsidP="006C2016">
            <w:pPr>
              <w:rPr>
                <w:rFonts w:ascii="Times New Roman" w:hAnsi="Times New Roman" w:cs="Times New Roman"/>
              </w:rPr>
            </w:pPr>
          </w:p>
          <w:p w:rsidR="006C2016" w:rsidRDefault="006C2016" w:rsidP="006C2016">
            <w:pPr>
              <w:rPr>
                <w:rFonts w:ascii="Times New Roman" w:hAnsi="Times New Roman" w:cs="Times New Roman"/>
              </w:rPr>
            </w:pPr>
          </w:p>
          <w:p w:rsidR="006C2016" w:rsidRDefault="006C2016" w:rsidP="006C2016">
            <w:pPr>
              <w:rPr>
                <w:rFonts w:ascii="Times New Roman" w:hAnsi="Times New Roman" w:cs="Times New Roman"/>
              </w:rPr>
            </w:pPr>
          </w:p>
          <w:p w:rsidR="006C2016" w:rsidRPr="006C2016" w:rsidRDefault="006C2016" w:rsidP="006C2016">
            <w:pPr>
              <w:rPr>
                <w:rFonts w:ascii="Times New Roman" w:hAnsi="Times New Roman" w:cs="Times New Roman"/>
              </w:rPr>
            </w:pPr>
          </w:p>
        </w:tc>
      </w:tr>
      <w:tr w:rsidR="006C2016" w:rsidRPr="006C2016" w:rsidTr="006C2016">
        <w:tc>
          <w:tcPr>
            <w:tcW w:w="1577" w:type="pct"/>
          </w:tcPr>
          <w:p w:rsidR="006C2016" w:rsidRPr="006C2016" w:rsidRDefault="006C2016" w:rsidP="006C2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başarısını ve ilgisini arttırıcı alınacak önlemler ve çalışmalar</w:t>
            </w:r>
          </w:p>
        </w:tc>
        <w:tc>
          <w:tcPr>
            <w:tcW w:w="3423" w:type="pct"/>
            <w:gridSpan w:val="2"/>
          </w:tcPr>
          <w:p w:rsidR="006C2016" w:rsidRDefault="006C2016" w:rsidP="006C2016">
            <w:pPr>
              <w:rPr>
                <w:rFonts w:ascii="Times New Roman" w:hAnsi="Times New Roman" w:cs="Times New Roman"/>
              </w:rPr>
            </w:pPr>
          </w:p>
          <w:p w:rsidR="006C2016" w:rsidRDefault="006C2016" w:rsidP="006C2016">
            <w:pPr>
              <w:rPr>
                <w:rFonts w:ascii="Times New Roman" w:hAnsi="Times New Roman" w:cs="Times New Roman"/>
              </w:rPr>
            </w:pPr>
          </w:p>
          <w:p w:rsidR="006C2016" w:rsidRDefault="006C2016" w:rsidP="006C2016">
            <w:pPr>
              <w:rPr>
                <w:rFonts w:ascii="Times New Roman" w:hAnsi="Times New Roman" w:cs="Times New Roman"/>
              </w:rPr>
            </w:pPr>
          </w:p>
          <w:p w:rsidR="006C2016" w:rsidRDefault="006C2016" w:rsidP="006C2016">
            <w:pPr>
              <w:rPr>
                <w:rFonts w:ascii="Times New Roman" w:hAnsi="Times New Roman" w:cs="Times New Roman"/>
              </w:rPr>
            </w:pPr>
          </w:p>
          <w:p w:rsidR="006C2016" w:rsidRPr="006C2016" w:rsidRDefault="006C2016" w:rsidP="006C2016">
            <w:pPr>
              <w:rPr>
                <w:rFonts w:ascii="Times New Roman" w:hAnsi="Times New Roman" w:cs="Times New Roman"/>
              </w:rPr>
            </w:pPr>
          </w:p>
        </w:tc>
      </w:tr>
    </w:tbl>
    <w:p w:rsidR="004F74B0" w:rsidRDefault="004F74B0">
      <w:pPr>
        <w:rPr>
          <w:rFonts w:ascii="Times New Roman" w:hAnsi="Times New Roman" w:cs="Times New Roman"/>
        </w:rPr>
      </w:pPr>
    </w:p>
    <w:p w:rsidR="006C2016" w:rsidRDefault="006C2016" w:rsidP="006C2016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</w:t>
      </w:r>
      <w:proofErr w:type="gramEnd"/>
    </w:p>
    <w:p w:rsidR="006C2016" w:rsidRPr="006C2016" w:rsidRDefault="006C2016" w:rsidP="006C2016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</w:t>
      </w:r>
      <w:proofErr w:type="gramEnd"/>
      <w:r>
        <w:rPr>
          <w:rFonts w:ascii="Times New Roman" w:hAnsi="Times New Roman" w:cs="Times New Roman"/>
        </w:rPr>
        <w:t xml:space="preserve"> Dersi Öğretmeni</w:t>
      </w:r>
    </w:p>
    <w:sectPr w:rsidR="006C2016" w:rsidRPr="006C2016" w:rsidSect="004F74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C4" w:rsidRDefault="003C0AC4" w:rsidP="004F74B0">
      <w:pPr>
        <w:spacing w:after="0" w:line="240" w:lineRule="auto"/>
      </w:pPr>
      <w:r>
        <w:separator/>
      </w:r>
    </w:p>
  </w:endnote>
  <w:endnote w:type="continuationSeparator" w:id="0">
    <w:p w:rsidR="003C0AC4" w:rsidRDefault="003C0AC4" w:rsidP="004F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C4" w:rsidRDefault="003C0AC4" w:rsidP="004F74B0">
      <w:pPr>
        <w:spacing w:after="0" w:line="240" w:lineRule="auto"/>
      </w:pPr>
      <w:r>
        <w:separator/>
      </w:r>
    </w:p>
  </w:footnote>
  <w:footnote w:type="continuationSeparator" w:id="0">
    <w:p w:rsidR="003C0AC4" w:rsidRDefault="003C0AC4" w:rsidP="004F7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00"/>
    <w:rsid w:val="003C0AC4"/>
    <w:rsid w:val="004F74B0"/>
    <w:rsid w:val="005B4600"/>
    <w:rsid w:val="006C00A2"/>
    <w:rsid w:val="006C2016"/>
    <w:rsid w:val="0073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F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74B0"/>
  </w:style>
  <w:style w:type="paragraph" w:styleId="Altbilgi">
    <w:name w:val="footer"/>
    <w:basedOn w:val="Normal"/>
    <w:link w:val="AltbilgiChar"/>
    <w:uiPriority w:val="99"/>
    <w:unhideWhenUsed/>
    <w:rsid w:val="004F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7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F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74B0"/>
  </w:style>
  <w:style w:type="paragraph" w:styleId="Altbilgi">
    <w:name w:val="footer"/>
    <w:basedOn w:val="Normal"/>
    <w:link w:val="AltbilgiChar"/>
    <w:uiPriority w:val="99"/>
    <w:unhideWhenUsed/>
    <w:rsid w:val="004F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7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iremelih</dc:creator>
  <cp:keywords/>
  <dc:description/>
  <cp:lastModifiedBy>iremelih</cp:lastModifiedBy>
  <cp:revision>5</cp:revision>
  <dcterms:created xsi:type="dcterms:W3CDTF">2020-08-29T05:45:00Z</dcterms:created>
  <dcterms:modified xsi:type="dcterms:W3CDTF">2020-08-29T06:05:00Z</dcterms:modified>
</cp:coreProperties>
</file>